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3B" w:rsidRPr="00740F3E" w:rsidRDefault="00730B3B" w:rsidP="00730B3B">
      <w:pPr>
        <w:spacing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740F3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WYKAZ PODRĘCZNIKÓW I MATERIAŁÓW ĆWICZENIOWYCH – ROK SZKOLNY 2026/2027</w:t>
      </w:r>
    </w:p>
    <w:p w:rsidR="00730B3B" w:rsidRDefault="00730B3B" w:rsidP="00730B3B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740F3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KLASA I</w:t>
      </w:r>
    </w:p>
    <w:p w:rsidR="00730B3B" w:rsidRDefault="00730B3B">
      <w:pPr>
        <w:pStyle w:val="Nagwek2"/>
        <w:rPr>
          <w:color w:val="FF0000"/>
          <w:sz w:val="28"/>
          <w:szCs w:val="24"/>
        </w:rPr>
      </w:pPr>
    </w:p>
    <w:p w:rsidR="003B5D72" w:rsidRPr="00730B3B" w:rsidRDefault="00413321" w:rsidP="00730B3B">
      <w:pPr>
        <w:pStyle w:val="Nagwek2"/>
        <w:jc w:val="center"/>
        <w:rPr>
          <w:color w:val="FF0000"/>
          <w:sz w:val="28"/>
          <w:szCs w:val="24"/>
        </w:rPr>
      </w:pPr>
      <w:proofErr w:type="spellStart"/>
      <w:r w:rsidRPr="00730B3B">
        <w:rPr>
          <w:color w:val="FF0000"/>
          <w:sz w:val="28"/>
          <w:szCs w:val="24"/>
        </w:rPr>
        <w:t>Klasa</w:t>
      </w:r>
      <w:proofErr w:type="spellEnd"/>
      <w:r w:rsidRPr="00730B3B">
        <w:rPr>
          <w:color w:val="FF0000"/>
          <w:sz w:val="28"/>
          <w:szCs w:val="24"/>
        </w:rPr>
        <w:t xml:space="preserve"> </w:t>
      </w:r>
      <w:proofErr w:type="spellStart"/>
      <w:r w:rsidRPr="00730B3B">
        <w:rPr>
          <w:color w:val="FF0000"/>
          <w:sz w:val="28"/>
          <w:szCs w:val="24"/>
        </w:rPr>
        <w:t>matematyczno</w:t>
      </w:r>
      <w:proofErr w:type="spellEnd"/>
      <w:r w:rsidRPr="00730B3B">
        <w:rPr>
          <w:color w:val="FF0000"/>
          <w:sz w:val="28"/>
          <w:szCs w:val="24"/>
        </w:rPr>
        <w:t xml:space="preserve"> - </w:t>
      </w:r>
      <w:proofErr w:type="spellStart"/>
      <w:r w:rsidRPr="00730B3B">
        <w:rPr>
          <w:color w:val="FF0000"/>
          <w:sz w:val="28"/>
          <w:szCs w:val="24"/>
        </w:rPr>
        <w:t>biologiczna</w:t>
      </w:r>
      <w:proofErr w:type="spellEnd"/>
    </w:p>
    <w:p w:rsidR="003B5D72" w:rsidRPr="00730B3B" w:rsidRDefault="00413321" w:rsidP="00730B3B">
      <w:pPr>
        <w:jc w:val="center"/>
        <w:rPr>
          <w:color w:val="FF0000"/>
          <w:sz w:val="28"/>
          <w:szCs w:val="24"/>
        </w:rPr>
      </w:pPr>
      <w:r w:rsidRPr="00730B3B">
        <w:rPr>
          <w:b/>
          <w:color w:val="FF0000"/>
          <w:sz w:val="28"/>
          <w:szCs w:val="24"/>
        </w:rPr>
        <w:t>Rozszerzona: matematyka, biologia i j. angielski</w:t>
      </w:r>
    </w:p>
    <w:tbl>
      <w:tblPr>
        <w:tblStyle w:val="Tabela-Siatka"/>
        <w:tblW w:w="5000" w:type="pct"/>
        <w:tblLook w:val="04A0"/>
      </w:tblPr>
      <w:tblGrid>
        <w:gridCol w:w="614"/>
        <w:gridCol w:w="2493"/>
        <w:gridCol w:w="5184"/>
        <w:gridCol w:w="2310"/>
        <w:gridCol w:w="2575"/>
      </w:tblGrid>
      <w:tr w:rsidR="003B5D72" w:rsidRPr="0022293B" w:rsidTr="0022293B">
        <w:tc>
          <w:tcPr>
            <w:tcW w:w="256" w:type="pct"/>
            <w:vAlign w:val="center"/>
          </w:tcPr>
          <w:p w:rsidR="003B5D72" w:rsidRPr="0022293B" w:rsidRDefault="00413321" w:rsidP="0022293B">
            <w:pPr>
              <w:jc w:val="center"/>
              <w:rPr>
                <w:b/>
                <w:sz w:val="28"/>
                <w:szCs w:val="24"/>
              </w:rPr>
            </w:pPr>
            <w:r w:rsidRPr="0022293B">
              <w:rPr>
                <w:b/>
                <w:sz w:val="28"/>
                <w:szCs w:val="24"/>
              </w:rPr>
              <w:t>Lp.</w:t>
            </w:r>
          </w:p>
        </w:tc>
        <w:tc>
          <w:tcPr>
            <w:tcW w:w="969" w:type="pct"/>
            <w:vAlign w:val="center"/>
          </w:tcPr>
          <w:p w:rsidR="003B5D72" w:rsidRPr="0022293B" w:rsidRDefault="00413321" w:rsidP="0022293B">
            <w:pPr>
              <w:jc w:val="center"/>
              <w:rPr>
                <w:b/>
                <w:sz w:val="28"/>
                <w:szCs w:val="24"/>
              </w:rPr>
            </w:pPr>
            <w:r w:rsidRPr="0022293B">
              <w:rPr>
                <w:b/>
                <w:sz w:val="28"/>
                <w:szCs w:val="24"/>
              </w:rPr>
              <w:t>Zajęcia edukacyjne ujęte w szkolnym planie nauczania</w:t>
            </w:r>
          </w:p>
        </w:tc>
        <w:tc>
          <w:tcPr>
            <w:tcW w:w="1990" w:type="pct"/>
            <w:vAlign w:val="center"/>
          </w:tcPr>
          <w:p w:rsidR="003B5D72" w:rsidRPr="0022293B" w:rsidRDefault="00413321" w:rsidP="0022293B">
            <w:pPr>
              <w:jc w:val="center"/>
              <w:rPr>
                <w:b/>
                <w:sz w:val="32"/>
                <w:szCs w:val="24"/>
              </w:rPr>
            </w:pPr>
            <w:r w:rsidRPr="0022293B">
              <w:rPr>
                <w:b/>
                <w:sz w:val="32"/>
                <w:szCs w:val="24"/>
              </w:rPr>
              <w:t>Podręczniki</w:t>
            </w:r>
          </w:p>
        </w:tc>
        <w:tc>
          <w:tcPr>
            <w:tcW w:w="785" w:type="pct"/>
            <w:vAlign w:val="center"/>
          </w:tcPr>
          <w:p w:rsidR="003B5D72" w:rsidRPr="0022293B" w:rsidRDefault="00413321" w:rsidP="0022293B">
            <w:pPr>
              <w:jc w:val="center"/>
              <w:rPr>
                <w:b/>
                <w:sz w:val="32"/>
                <w:szCs w:val="24"/>
              </w:rPr>
            </w:pPr>
            <w:r w:rsidRPr="0022293B">
              <w:rPr>
                <w:b/>
                <w:sz w:val="32"/>
                <w:szCs w:val="24"/>
              </w:rPr>
              <w:t>Wydawnictwo</w:t>
            </w:r>
          </w:p>
        </w:tc>
        <w:tc>
          <w:tcPr>
            <w:tcW w:w="1000" w:type="pct"/>
            <w:vAlign w:val="center"/>
          </w:tcPr>
          <w:p w:rsidR="003B5D72" w:rsidRPr="0022293B" w:rsidRDefault="00413321" w:rsidP="0022293B">
            <w:pPr>
              <w:jc w:val="center"/>
              <w:rPr>
                <w:b/>
                <w:sz w:val="32"/>
                <w:szCs w:val="24"/>
              </w:rPr>
            </w:pPr>
            <w:r w:rsidRPr="0022293B">
              <w:rPr>
                <w:b/>
                <w:sz w:val="32"/>
                <w:szCs w:val="24"/>
              </w:rPr>
              <w:t>Uwagi</w:t>
            </w:r>
          </w:p>
        </w:tc>
      </w:tr>
      <w:tr w:rsidR="003B5D72" w:rsidRPr="00E82EA2" w:rsidTr="0022293B">
        <w:tc>
          <w:tcPr>
            <w:tcW w:w="256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1</w:t>
            </w:r>
          </w:p>
        </w:tc>
        <w:tc>
          <w:tcPr>
            <w:tcW w:w="969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Język polski</w:t>
            </w:r>
          </w:p>
        </w:tc>
        <w:tc>
          <w:tcPr>
            <w:tcW w:w="1990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Oblicza epok. Podręcznik. Liceum i technikum. Części 1.1 i 1.2</w:t>
            </w:r>
            <w:r w:rsidRPr="00E82EA2">
              <w:rPr>
                <w:sz w:val="24"/>
                <w:szCs w:val="24"/>
              </w:rPr>
              <w:br/>
            </w:r>
            <w:r w:rsidRPr="00E82EA2">
              <w:rPr>
                <w:sz w:val="24"/>
                <w:szCs w:val="24"/>
              </w:rPr>
              <w:t>Autorzy: D. Chemperek, A. Kalbarczyk, D. Trześniowski</w:t>
            </w:r>
          </w:p>
        </w:tc>
        <w:tc>
          <w:tcPr>
            <w:tcW w:w="785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WSiP</w:t>
            </w:r>
          </w:p>
        </w:tc>
        <w:tc>
          <w:tcPr>
            <w:tcW w:w="1000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Zakres podstawowy i rozszerzony.</w:t>
            </w:r>
          </w:p>
        </w:tc>
      </w:tr>
      <w:tr w:rsidR="003B5D72" w:rsidRPr="00E82EA2" w:rsidTr="0022293B">
        <w:tc>
          <w:tcPr>
            <w:tcW w:w="256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2</w:t>
            </w:r>
          </w:p>
        </w:tc>
        <w:tc>
          <w:tcPr>
            <w:tcW w:w="969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Język angielski</w:t>
            </w:r>
          </w:p>
        </w:tc>
        <w:tc>
          <w:tcPr>
            <w:tcW w:w="1990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Treść zgodnie ze zrzutem ekranu (New Password 1–5, New Enterprise A2–B2+/C1, autorzy).</w:t>
            </w:r>
          </w:p>
        </w:tc>
        <w:tc>
          <w:tcPr>
            <w:tcW w:w="785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Macmillan / Express Publishing</w:t>
            </w:r>
          </w:p>
        </w:tc>
        <w:tc>
          <w:tcPr>
            <w:tcW w:w="1000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zakres podstawowy / rozszer</w:t>
            </w:r>
            <w:r w:rsidRPr="00E82EA2">
              <w:rPr>
                <w:sz w:val="24"/>
                <w:szCs w:val="24"/>
              </w:rPr>
              <w:t>zony;</w:t>
            </w:r>
            <w:r w:rsidRPr="00E82EA2">
              <w:rPr>
                <w:sz w:val="24"/>
                <w:szCs w:val="24"/>
              </w:rPr>
              <w:br/>
              <w:t>poziom po teście – nie kupować podręcznika we własnym zakresie</w:t>
            </w:r>
          </w:p>
        </w:tc>
      </w:tr>
      <w:tr w:rsidR="003B5D72" w:rsidRPr="00E82EA2" w:rsidTr="0022293B">
        <w:tc>
          <w:tcPr>
            <w:tcW w:w="256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3</w:t>
            </w:r>
          </w:p>
        </w:tc>
        <w:tc>
          <w:tcPr>
            <w:tcW w:w="969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Język niemiecki</w:t>
            </w:r>
          </w:p>
        </w:tc>
        <w:tc>
          <w:tcPr>
            <w:tcW w:w="1990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Effekt Neu. Język niemiecki (podręcznik + ćwiczenia)</w:t>
            </w:r>
            <w:r w:rsidRPr="00E82EA2">
              <w:rPr>
                <w:sz w:val="24"/>
                <w:szCs w:val="24"/>
              </w:rPr>
              <w:br/>
              <w:t>Autor: Anna Kryczyńska-Pham</w:t>
            </w:r>
          </w:p>
        </w:tc>
        <w:tc>
          <w:tcPr>
            <w:tcW w:w="785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WSiP</w:t>
            </w:r>
          </w:p>
        </w:tc>
        <w:tc>
          <w:tcPr>
            <w:tcW w:w="1000" w:type="pct"/>
          </w:tcPr>
          <w:p w:rsidR="003B5D72" w:rsidRPr="00E82EA2" w:rsidRDefault="003B5D72">
            <w:pPr>
              <w:rPr>
                <w:sz w:val="24"/>
                <w:szCs w:val="24"/>
              </w:rPr>
            </w:pPr>
          </w:p>
        </w:tc>
      </w:tr>
      <w:tr w:rsidR="003B5D72" w:rsidRPr="00E82EA2" w:rsidTr="0022293B">
        <w:tc>
          <w:tcPr>
            <w:tcW w:w="256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4</w:t>
            </w:r>
          </w:p>
        </w:tc>
        <w:tc>
          <w:tcPr>
            <w:tcW w:w="969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Język hiszpański</w:t>
            </w:r>
          </w:p>
        </w:tc>
        <w:tc>
          <w:tcPr>
            <w:tcW w:w="1990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Nuevo Descubre 1: podręcznik i ćwiczenia</w:t>
            </w:r>
          </w:p>
        </w:tc>
        <w:tc>
          <w:tcPr>
            <w:tcW w:w="785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Draco</w:t>
            </w:r>
          </w:p>
        </w:tc>
        <w:tc>
          <w:tcPr>
            <w:tcW w:w="1000" w:type="pct"/>
          </w:tcPr>
          <w:p w:rsidR="003B5D72" w:rsidRPr="00E82EA2" w:rsidRDefault="003B5D72">
            <w:pPr>
              <w:rPr>
                <w:sz w:val="24"/>
                <w:szCs w:val="24"/>
              </w:rPr>
            </w:pPr>
          </w:p>
        </w:tc>
      </w:tr>
      <w:tr w:rsidR="003B5D72" w:rsidRPr="00E82EA2" w:rsidTr="0022293B">
        <w:tc>
          <w:tcPr>
            <w:tcW w:w="256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5</w:t>
            </w:r>
          </w:p>
        </w:tc>
        <w:tc>
          <w:tcPr>
            <w:tcW w:w="969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 xml:space="preserve">Język </w:t>
            </w:r>
            <w:r w:rsidRPr="00E82EA2">
              <w:rPr>
                <w:sz w:val="24"/>
                <w:szCs w:val="24"/>
              </w:rPr>
              <w:t>włoski</w:t>
            </w:r>
          </w:p>
        </w:tc>
        <w:tc>
          <w:tcPr>
            <w:tcW w:w="1990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Il BelPaese 1; podręcznik i ćwiczenia</w:t>
            </w:r>
          </w:p>
        </w:tc>
        <w:tc>
          <w:tcPr>
            <w:tcW w:w="785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Draco</w:t>
            </w:r>
          </w:p>
        </w:tc>
        <w:tc>
          <w:tcPr>
            <w:tcW w:w="1000" w:type="pct"/>
          </w:tcPr>
          <w:p w:rsidR="003B5D72" w:rsidRPr="00E82EA2" w:rsidRDefault="003B5D72">
            <w:pPr>
              <w:rPr>
                <w:sz w:val="24"/>
                <w:szCs w:val="24"/>
              </w:rPr>
            </w:pPr>
          </w:p>
        </w:tc>
      </w:tr>
      <w:tr w:rsidR="003B5D72" w:rsidRPr="00E82EA2" w:rsidTr="0022293B">
        <w:tc>
          <w:tcPr>
            <w:tcW w:w="256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6</w:t>
            </w:r>
          </w:p>
        </w:tc>
        <w:tc>
          <w:tcPr>
            <w:tcW w:w="969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Język rosyjski</w:t>
            </w:r>
          </w:p>
        </w:tc>
        <w:tc>
          <w:tcPr>
            <w:tcW w:w="1990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Wot i my 1 po nowemu 1 (podręcznik + ćwiczenia)</w:t>
            </w:r>
          </w:p>
        </w:tc>
        <w:tc>
          <w:tcPr>
            <w:tcW w:w="785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PWN</w:t>
            </w:r>
          </w:p>
        </w:tc>
        <w:tc>
          <w:tcPr>
            <w:tcW w:w="1000" w:type="pct"/>
          </w:tcPr>
          <w:p w:rsidR="003B5D72" w:rsidRPr="00E82EA2" w:rsidRDefault="003B5D72">
            <w:pPr>
              <w:rPr>
                <w:sz w:val="24"/>
                <w:szCs w:val="24"/>
              </w:rPr>
            </w:pPr>
          </w:p>
        </w:tc>
      </w:tr>
      <w:tr w:rsidR="003B5D72" w:rsidRPr="00E82EA2" w:rsidTr="0022293B">
        <w:tc>
          <w:tcPr>
            <w:tcW w:w="256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7</w:t>
            </w:r>
          </w:p>
        </w:tc>
        <w:tc>
          <w:tcPr>
            <w:tcW w:w="969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Historia</w:t>
            </w:r>
          </w:p>
        </w:tc>
        <w:tc>
          <w:tcPr>
            <w:tcW w:w="1990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Poznać przeszłość 1 Edycja 2024</w:t>
            </w:r>
          </w:p>
        </w:tc>
        <w:tc>
          <w:tcPr>
            <w:tcW w:w="785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Nowa Era</w:t>
            </w:r>
          </w:p>
        </w:tc>
        <w:tc>
          <w:tcPr>
            <w:tcW w:w="1000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Zakres podstawowy</w:t>
            </w:r>
          </w:p>
        </w:tc>
      </w:tr>
      <w:tr w:rsidR="003B5D72" w:rsidRPr="00E82EA2" w:rsidTr="0022293B">
        <w:tc>
          <w:tcPr>
            <w:tcW w:w="256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969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Matematyka</w:t>
            </w:r>
          </w:p>
        </w:tc>
        <w:tc>
          <w:tcPr>
            <w:tcW w:w="1990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Matematyka 1 + Zbiór zadań</w:t>
            </w:r>
          </w:p>
        </w:tc>
        <w:tc>
          <w:tcPr>
            <w:tcW w:w="785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 xml:space="preserve">Oficyna Edukacyjna </w:t>
            </w:r>
            <w:r w:rsidRPr="00E82EA2">
              <w:rPr>
                <w:sz w:val="24"/>
                <w:szCs w:val="24"/>
              </w:rPr>
              <w:t>Krzysztof Pazdro</w:t>
            </w:r>
          </w:p>
        </w:tc>
        <w:tc>
          <w:tcPr>
            <w:tcW w:w="1000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Zakres rozszerzony</w:t>
            </w:r>
          </w:p>
        </w:tc>
      </w:tr>
      <w:tr w:rsidR="003B5D72" w:rsidRPr="00E82EA2" w:rsidTr="0022293B">
        <w:tc>
          <w:tcPr>
            <w:tcW w:w="256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9</w:t>
            </w:r>
          </w:p>
        </w:tc>
        <w:tc>
          <w:tcPr>
            <w:tcW w:w="969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Fizyka</w:t>
            </w:r>
          </w:p>
        </w:tc>
        <w:tc>
          <w:tcPr>
            <w:tcW w:w="1990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Odkryć fizykę cz.1</w:t>
            </w:r>
          </w:p>
        </w:tc>
        <w:tc>
          <w:tcPr>
            <w:tcW w:w="785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Nowa Era</w:t>
            </w:r>
          </w:p>
        </w:tc>
        <w:tc>
          <w:tcPr>
            <w:tcW w:w="1000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Zakres podstawowy</w:t>
            </w:r>
          </w:p>
        </w:tc>
      </w:tr>
      <w:tr w:rsidR="003B5D72" w:rsidRPr="00E82EA2" w:rsidTr="0022293B">
        <w:tc>
          <w:tcPr>
            <w:tcW w:w="256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10</w:t>
            </w:r>
          </w:p>
        </w:tc>
        <w:tc>
          <w:tcPr>
            <w:tcW w:w="969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Geografia</w:t>
            </w:r>
          </w:p>
        </w:tc>
        <w:tc>
          <w:tcPr>
            <w:tcW w:w="1990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Nowe Oblicza geografii 1 + Karty pracy ucznia 1</w:t>
            </w:r>
          </w:p>
        </w:tc>
        <w:tc>
          <w:tcPr>
            <w:tcW w:w="785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Nowa Era</w:t>
            </w:r>
          </w:p>
        </w:tc>
        <w:tc>
          <w:tcPr>
            <w:tcW w:w="1000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Zakres podstawowy</w:t>
            </w:r>
          </w:p>
        </w:tc>
      </w:tr>
      <w:tr w:rsidR="003B5D72" w:rsidRPr="00E82EA2" w:rsidTr="0022293B">
        <w:tc>
          <w:tcPr>
            <w:tcW w:w="256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11</w:t>
            </w:r>
          </w:p>
        </w:tc>
        <w:tc>
          <w:tcPr>
            <w:tcW w:w="969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Biologia</w:t>
            </w:r>
          </w:p>
        </w:tc>
        <w:tc>
          <w:tcPr>
            <w:tcW w:w="1990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NOWA Biologia na czasie 1 + Maturalne karty pracy</w:t>
            </w:r>
          </w:p>
        </w:tc>
        <w:tc>
          <w:tcPr>
            <w:tcW w:w="785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Nowa Era</w:t>
            </w:r>
          </w:p>
        </w:tc>
        <w:tc>
          <w:tcPr>
            <w:tcW w:w="1000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Zakres rozszerzony</w:t>
            </w:r>
          </w:p>
        </w:tc>
      </w:tr>
      <w:tr w:rsidR="003B5D72" w:rsidRPr="00E82EA2" w:rsidTr="0022293B">
        <w:tc>
          <w:tcPr>
            <w:tcW w:w="256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12</w:t>
            </w:r>
          </w:p>
        </w:tc>
        <w:tc>
          <w:tcPr>
            <w:tcW w:w="969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Chemia</w:t>
            </w:r>
          </w:p>
        </w:tc>
        <w:tc>
          <w:tcPr>
            <w:tcW w:w="1990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Chemia. Podręcznik. Klasa 1.</w:t>
            </w:r>
          </w:p>
        </w:tc>
        <w:tc>
          <w:tcPr>
            <w:tcW w:w="785" w:type="pct"/>
          </w:tcPr>
          <w:p w:rsidR="003B5D72" w:rsidRPr="00E82EA2" w:rsidRDefault="003B5D72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Zakres podstawowy</w:t>
            </w:r>
          </w:p>
        </w:tc>
      </w:tr>
      <w:tr w:rsidR="003B5D72" w:rsidRPr="00E82EA2" w:rsidTr="0022293B">
        <w:tc>
          <w:tcPr>
            <w:tcW w:w="256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13</w:t>
            </w:r>
          </w:p>
        </w:tc>
        <w:tc>
          <w:tcPr>
            <w:tcW w:w="969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Plastyka</w:t>
            </w:r>
          </w:p>
        </w:tc>
        <w:tc>
          <w:tcPr>
            <w:tcW w:w="1990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Spotkania ze sztuką</w:t>
            </w:r>
          </w:p>
        </w:tc>
        <w:tc>
          <w:tcPr>
            <w:tcW w:w="785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Nowa Era</w:t>
            </w:r>
          </w:p>
        </w:tc>
        <w:tc>
          <w:tcPr>
            <w:tcW w:w="1000" w:type="pct"/>
          </w:tcPr>
          <w:p w:rsidR="003B5D72" w:rsidRPr="00730B3B" w:rsidRDefault="00413321">
            <w:pPr>
              <w:rPr>
                <w:color w:val="FF0000"/>
                <w:sz w:val="24"/>
                <w:szCs w:val="24"/>
              </w:rPr>
            </w:pPr>
            <w:r w:rsidRPr="00730B3B">
              <w:rPr>
                <w:color w:val="FF0000"/>
                <w:sz w:val="24"/>
                <w:szCs w:val="24"/>
              </w:rPr>
              <w:t>Podręcznik nie jest wymagany</w:t>
            </w:r>
          </w:p>
        </w:tc>
      </w:tr>
      <w:tr w:rsidR="003B5D72" w:rsidRPr="00E82EA2" w:rsidTr="0022293B">
        <w:tc>
          <w:tcPr>
            <w:tcW w:w="256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14</w:t>
            </w:r>
          </w:p>
        </w:tc>
        <w:tc>
          <w:tcPr>
            <w:tcW w:w="969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Biznes i zarządzanie</w:t>
            </w:r>
          </w:p>
        </w:tc>
        <w:tc>
          <w:tcPr>
            <w:tcW w:w="1990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Krok w biznes i zarządzanie cz.1 i 2</w:t>
            </w:r>
          </w:p>
        </w:tc>
        <w:tc>
          <w:tcPr>
            <w:tcW w:w="785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Nowa Era</w:t>
            </w:r>
          </w:p>
        </w:tc>
        <w:tc>
          <w:tcPr>
            <w:tcW w:w="1000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Zakres podstawowy</w:t>
            </w:r>
          </w:p>
        </w:tc>
      </w:tr>
      <w:tr w:rsidR="003B5D72" w:rsidRPr="00E82EA2" w:rsidTr="0022293B">
        <w:tc>
          <w:tcPr>
            <w:tcW w:w="256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15</w:t>
            </w:r>
          </w:p>
        </w:tc>
        <w:tc>
          <w:tcPr>
            <w:tcW w:w="969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 xml:space="preserve">Edukacja dla </w:t>
            </w:r>
            <w:r w:rsidRPr="00E82EA2">
              <w:rPr>
                <w:sz w:val="24"/>
                <w:szCs w:val="24"/>
              </w:rPr>
              <w:t>bezpieczeństwa</w:t>
            </w:r>
          </w:p>
        </w:tc>
        <w:tc>
          <w:tcPr>
            <w:tcW w:w="1990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-</w:t>
            </w:r>
          </w:p>
        </w:tc>
        <w:tc>
          <w:tcPr>
            <w:tcW w:w="785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-</w:t>
            </w:r>
          </w:p>
        </w:tc>
        <w:tc>
          <w:tcPr>
            <w:tcW w:w="1000" w:type="pct"/>
          </w:tcPr>
          <w:p w:rsidR="003B5D72" w:rsidRPr="00730B3B" w:rsidRDefault="00413321">
            <w:pPr>
              <w:rPr>
                <w:color w:val="FF0000"/>
                <w:sz w:val="24"/>
                <w:szCs w:val="24"/>
              </w:rPr>
            </w:pPr>
            <w:r w:rsidRPr="00730B3B">
              <w:rPr>
                <w:color w:val="FF0000"/>
                <w:sz w:val="24"/>
                <w:szCs w:val="24"/>
              </w:rPr>
              <w:t>Podręcznik nie jest wymagany</w:t>
            </w:r>
          </w:p>
        </w:tc>
      </w:tr>
      <w:tr w:rsidR="003B5D72" w:rsidRPr="00E82EA2" w:rsidTr="0022293B">
        <w:tc>
          <w:tcPr>
            <w:tcW w:w="256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16</w:t>
            </w:r>
          </w:p>
        </w:tc>
        <w:tc>
          <w:tcPr>
            <w:tcW w:w="969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Edukacja zdrowotna</w:t>
            </w:r>
          </w:p>
        </w:tc>
        <w:tc>
          <w:tcPr>
            <w:tcW w:w="1990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-</w:t>
            </w:r>
          </w:p>
        </w:tc>
        <w:tc>
          <w:tcPr>
            <w:tcW w:w="785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-</w:t>
            </w:r>
          </w:p>
        </w:tc>
        <w:tc>
          <w:tcPr>
            <w:tcW w:w="1000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-</w:t>
            </w:r>
          </w:p>
        </w:tc>
      </w:tr>
      <w:tr w:rsidR="003B5D72" w:rsidRPr="00E82EA2" w:rsidTr="0022293B">
        <w:tc>
          <w:tcPr>
            <w:tcW w:w="256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17</w:t>
            </w:r>
          </w:p>
        </w:tc>
        <w:tc>
          <w:tcPr>
            <w:tcW w:w="969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Informatyka</w:t>
            </w:r>
          </w:p>
        </w:tc>
        <w:tc>
          <w:tcPr>
            <w:tcW w:w="1990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-</w:t>
            </w:r>
          </w:p>
        </w:tc>
        <w:tc>
          <w:tcPr>
            <w:tcW w:w="785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-</w:t>
            </w:r>
          </w:p>
        </w:tc>
        <w:tc>
          <w:tcPr>
            <w:tcW w:w="1000" w:type="pct"/>
          </w:tcPr>
          <w:p w:rsidR="003B5D72" w:rsidRPr="00730B3B" w:rsidRDefault="00413321">
            <w:pPr>
              <w:rPr>
                <w:color w:val="FF0000"/>
                <w:sz w:val="24"/>
                <w:szCs w:val="24"/>
              </w:rPr>
            </w:pPr>
            <w:r w:rsidRPr="00730B3B">
              <w:rPr>
                <w:color w:val="FF0000"/>
                <w:sz w:val="24"/>
                <w:szCs w:val="24"/>
              </w:rPr>
              <w:t>Podręcznik nie jest wymagany</w:t>
            </w:r>
          </w:p>
        </w:tc>
      </w:tr>
      <w:tr w:rsidR="003B5D72" w:rsidRPr="00E82EA2" w:rsidTr="0022293B">
        <w:tc>
          <w:tcPr>
            <w:tcW w:w="256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18</w:t>
            </w:r>
          </w:p>
        </w:tc>
        <w:tc>
          <w:tcPr>
            <w:tcW w:w="969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Religia</w:t>
            </w:r>
          </w:p>
        </w:tc>
        <w:tc>
          <w:tcPr>
            <w:tcW w:w="1990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Szukam wolności</w:t>
            </w:r>
          </w:p>
        </w:tc>
        <w:tc>
          <w:tcPr>
            <w:tcW w:w="785" w:type="pct"/>
          </w:tcPr>
          <w:p w:rsidR="003B5D72" w:rsidRPr="00E82EA2" w:rsidRDefault="00413321">
            <w:pPr>
              <w:rPr>
                <w:sz w:val="24"/>
                <w:szCs w:val="24"/>
              </w:rPr>
            </w:pPr>
            <w:r w:rsidRPr="00E82EA2">
              <w:rPr>
                <w:sz w:val="24"/>
                <w:szCs w:val="24"/>
              </w:rPr>
              <w:t>Wydawnictwo Świętego Wojciecha</w:t>
            </w:r>
          </w:p>
        </w:tc>
        <w:tc>
          <w:tcPr>
            <w:tcW w:w="1000" w:type="pct"/>
          </w:tcPr>
          <w:p w:rsidR="003B5D72" w:rsidRPr="00730B3B" w:rsidRDefault="00413321">
            <w:pPr>
              <w:rPr>
                <w:color w:val="FF0000"/>
                <w:sz w:val="24"/>
                <w:szCs w:val="24"/>
              </w:rPr>
            </w:pPr>
            <w:r w:rsidRPr="00730B3B">
              <w:rPr>
                <w:color w:val="FF0000"/>
                <w:sz w:val="24"/>
                <w:szCs w:val="24"/>
              </w:rPr>
              <w:t>Podręcznik nie jest wymagany</w:t>
            </w:r>
          </w:p>
        </w:tc>
      </w:tr>
    </w:tbl>
    <w:p w:rsidR="00413321" w:rsidRPr="00E82EA2" w:rsidRDefault="00413321">
      <w:pPr>
        <w:rPr>
          <w:sz w:val="24"/>
          <w:szCs w:val="24"/>
        </w:rPr>
      </w:pPr>
    </w:p>
    <w:sectPr w:rsidR="00413321" w:rsidRPr="00E82EA2" w:rsidSect="00E82EA2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15074B"/>
    <w:rsid w:val="0022293B"/>
    <w:rsid w:val="0029639D"/>
    <w:rsid w:val="00326F90"/>
    <w:rsid w:val="003B5D72"/>
    <w:rsid w:val="00413321"/>
    <w:rsid w:val="00730B3B"/>
    <w:rsid w:val="00AA1D8D"/>
    <w:rsid w:val="00B47730"/>
    <w:rsid w:val="00CB0664"/>
    <w:rsid w:val="00E82EA2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5CD6E4-CACD-438F-89CA-0D9DC0FF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Hania</cp:lastModifiedBy>
  <cp:revision>4</cp:revision>
  <dcterms:created xsi:type="dcterms:W3CDTF">2026-06-30T22:44:00Z</dcterms:created>
  <dcterms:modified xsi:type="dcterms:W3CDTF">2026-06-30T22:50:00Z</dcterms:modified>
</cp:coreProperties>
</file>